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D29BA">
        <w:rPr>
          <w:rFonts w:ascii="Times New Roman" w:hAnsi="Times New Roman"/>
          <w:sz w:val="24"/>
          <w:szCs w:val="24"/>
        </w:rPr>
        <w:t>0</w:t>
      </w:r>
      <w:r w:rsidR="00024643">
        <w:rPr>
          <w:rFonts w:ascii="Times New Roman" w:hAnsi="Times New Roman"/>
          <w:sz w:val="24"/>
          <w:szCs w:val="24"/>
        </w:rPr>
        <w:t>4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A43C0F">
        <w:rPr>
          <w:rFonts w:ascii="Times New Roman" w:hAnsi="Times New Roman"/>
          <w:sz w:val="24"/>
          <w:szCs w:val="24"/>
        </w:rPr>
        <w:t>«</w:t>
      </w:r>
      <w:r w:rsidR="005D29BA">
        <w:rPr>
          <w:rFonts w:ascii="Times New Roman" w:hAnsi="Times New Roman"/>
          <w:sz w:val="24"/>
          <w:szCs w:val="24"/>
        </w:rPr>
        <w:t>0</w:t>
      </w:r>
      <w:r w:rsidR="00024643">
        <w:rPr>
          <w:rFonts w:ascii="Times New Roman" w:hAnsi="Times New Roman"/>
          <w:sz w:val="24"/>
          <w:szCs w:val="24"/>
        </w:rPr>
        <w:t>4</w:t>
      </w:r>
      <w:r w:rsidR="005D29BA">
        <w:rPr>
          <w:rFonts w:ascii="Times New Roman" w:hAnsi="Times New Roman"/>
          <w:sz w:val="24"/>
          <w:szCs w:val="24"/>
        </w:rPr>
        <w:t>»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sz w:val="24"/>
          <w:szCs w:val="24"/>
        </w:rPr>
        <w:t>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</w:p>
    <w:p w:rsidR="005D29B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920E92" w:rsidRDefault="00A501D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20E92"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24643">
        <w:rPr>
          <w:rFonts w:ascii="Times New Roman" w:eastAsia="Times New Roman" w:hAnsi="Times New Roman"/>
          <w:sz w:val="24"/>
          <w:szCs w:val="24"/>
          <w:lang w:eastAsia="ru-RU"/>
        </w:rPr>
        <w:t>ИНТЕРТЕХЭНЕРГО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024643">
        <w:rPr>
          <w:rFonts w:ascii="Times New Roman" w:hAnsi="Times New Roman"/>
          <w:sz w:val="24"/>
          <w:szCs w:val="24"/>
        </w:rPr>
        <w:t>5407460522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A501D5" w:rsidRPr="00024643" w:rsidRDefault="00920E92" w:rsidP="0002464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024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6ABC">
        <w:rPr>
          <w:rFonts w:ascii="Times New Roman" w:eastAsia="Times New Roman" w:hAnsi="Times New Roman"/>
          <w:sz w:val="24"/>
          <w:szCs w:val="24"/>
          <w:lang w:eastAsia="ru-RU"/>
        </w:rPr>
        <w:t>ЭЦПБ</w:t>
      </w:r>
      <w:r w:rsidR="00267E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024643">
        <w:rPr>
          <w:rFonts w:ascii="Times New Roman" w:hAnsi="Times New Roman"/>
          <w:sz w:val="24"/>
          <w:szCs w:val="24"/>
        </w:rPr>
        <w:t>5504211465)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024643" w:rsidRDefault="00024643" w:rsidP="0002464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«ИНТЕРТЕХЭНЕРГО»</w:t>
      </w:r>
      <w:r>
        <w:rPr>
          <w:rFonts w:ascii="Times New Roman" w:hAnsi="Times New Roman"/>
          <w:sz w:val="24"/>
          <w:szCs w:val="24"/>
        </w:rPr>
        <w:t xml:space="preserve"> (ИНН 5407460522);</w:t>
      </w:r>
    </w:p>
    <w:p w:rsidR="00024643" w:rsidRPr="00024643" w:rsidRDefault="00024643" w:rsidP="0002464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6ABC">
        <w:rPr>
          <w:rFonts w:ascii="Times New Roman" w:eastAsia="Times New Roman" w:hAnsi="Times New Roman"/>
          <w:sz w:val="24"/>
          <w:szCs w:val="24"/>
          <w:lang w:eastAsia="ru-RU"/>
        </w:rPr>
        <w:t>ЭЦПБ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5504211465)</w:t>
      </w:r>
    </w:p>
    <w:p w:rsidR="00024643" w:rsidRDefault="00024643" w:rsidP="000829EB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F31627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31627" w:rsidRPr="002F0AF8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ABC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BAA2-E829-4D2D-B8C7-C85F9D0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2019-04-04T06:43:00Z</dcterms:created>
  <dcterms:modified xsi:type="dcterms:W3CDTF">2019-04-05T06:07:00Z</dcterms:modified>
</cp:coreProperties>
</file>